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4BFC" w14:textId="77777777" w:rsidR="00281392" w:rsidRPr="00E032CA" w:rsidRDefault="00281392" w:rsidP="00281392">
      <w:pPr>
        <w:shd w:val="clear" w:color="auto" w:fill="FFFFFF"/>
        <w:spacing w:before="225" w:after="150" w:line="495" w:lineRule="atLeast"/>
        <w:jc w:val="center"/>
        <w:outlineLvl w:val="2"/>
        <w:rPr>
          <w:rFonts w:ascii="Open Sans" w:eastAsia="Times New Roman" w:hAnsi="Open Sans" w:cs="Open Sans"/>
          <w:b/>
          <w:bCs/>
          <w:color w:val="2A2B2C"/>
          <w:sz w:val="32"/>
          <w:szCs w:val="32"/>
        </w:rPr>
      </w:pPr>
      <w:r w:rsidRPr="00E032CA">
        <w:rPr>
          <w:rFonts w:ascii="Open Sans" w:eastAsia="Times New Roman" w:hAnsi="Open Sans" w:cs="Open Sans"/>
          <w:b/>
          <w:bCs/>
          <w:color w:val="2A2B2C"/>
          <w:sz w:val="32"/>
          <w:szCs w:val="32"/>
        </w:rPr>
        <w:t>TMS Dress for Success Expectations</w:t>
      </w:r>
    </w:p>
    <w:p w14:paraId="3F13BB91" w14:textId="181365D1"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All Tyrone Eagles, staff and students are required to meet uniform and dress code standards every day. The following is the Dress Code Policy for Students of Tyrone Middle School and will be enforced as per School Board Policy.</w:t>
      </w:r>
    </w:p>
    <w:p w14:paraId="730F8C47" w14:textId="77777777"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b/>
          <w:bCs/>
          <w:color w:val="2A2B2C"/>
          <w:sz w:val="24"/>
          <w:szCs w:val="24"/>
          <w:u w:val="single"/>
        </w:rPr>
        <w:t>Dress Shirts</w:t>
      </w:r>
      <w:r w:rsidRPr="00C91ED4">
        <w:rPr>
          <w:rFonts w:ascii="Arial" w:eastAsia="Times New Roman" w:hAnsi="Arial" w:cs="Arial"/>
          <w:b/>
          <w:bCs/>
          <w:color w:val="2A2B2C"/>
          <w:sz w:val="24"/>
          <w:szCs w:val="24"/>
        </w:rPr>
        <w:t>: </w:t>
      </w:r>
      <w:r w:rsidRPr="00C91ED4">
        <w:rPr>
          <w:rFonts w:ascii="Arial" w:eastAsia="Times New Roman" w:hAnsi="Arial" w:cs="Arial"/>
          <w:color w:val="2A2B2C"/>
          <w:sz w:val="24"/>
          <w:szCs w:val="24"/>
        </w:rPr>
        <w:t>All shirts must be </w:t>
      </w:r>
      <w:r w:rsidRPr="00C91ED4">
        <w:rPr>
          <w:rFonts w:ascii="Arial" w:eastAsia="Times New Roman" w:hAnsi="Arial" w:cs="Arial"/>
          <w:b/>
          <w:bCs/>
          <w:color w:val="2A2B2C"/>
          <w:sz w:val="24"/>
          <w:szCs w:val="24"/>
        </w:rPr>
        <w:t>solid</w:t>
      </w:r>
      <w:r w:rsidRPr="00C91ED4">
        <w:rPr>
          <w:rFonts w:ascii="Arial" w:eastAsia="Times New Roman" w:hAnsi="Arial" w:cs="Arial"/>
          <w:color w:val="2A2B2C"/>
          <w:sz w:val="24"/>
          <w:szCs w:val="24"/>
        </w:rPr>
        <w:t> in color. They must fit neatly and not be oversized (cannot extend below the wrists when arms are held at the side) or undersized (must extend below the waistline). We prefer all shirts to be tucked inside. </w:t>
      </w:r>
      <w:r w:rsidRPr="00C91ED4">
        <w:rPr>
          <w:rFonts w:ascii="Arial" w:eastAsia="Times New Roman" w:hAnsi="Arial" w:cs="Arial"/>
          <w:b/>
          <w:bCs/>
          <w:i/>
          <w:iCs/>
          <w:color w:val="2A2B2C"/>
          <w:sz w:val="24"/>
          <w:szCs w:val="24"/>
        </w:rPr>
        <w:t>The expected dress code shirt must be visible.</w:t>
      </w:r>
    </w:p>
    <w:p w14:paraId="3685817F" w14:textId="77777777"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b/>
          <w:bCs/>
          <w:i/>
          <w:iCs/>
          <w:color w:val="2A2B2C"/>
          <w:sz w:val="24"/>
          <w:szCs w:val="24"/>
        </w:rPr>
        <w:t>Polo Style Shirts</w:t>
      </w:r>
      <w:r w:rsidRPr="00C91ED4">
        <w:rPr>
          <w:rFonts w:ascii="Arial" w:eastAsia="Times New Roman" w:hAnsi="Arial" w:cs="Arial"/>
          <w:i/>
          <w:iCs/>
          <w:color w:val="2A2B2C"/>
          <w:sz w:val="24"/>
          <w:szCs w:val="24"/>
        </w:rPr>
        <w:t xml:space="preserve"> (short and long sleeve) Vendor: </w:t>
      </w:r>
      <w:r w:rsidRPr="00C91ED4">
        <w:rPr>
          <w:rFonts w:ascii="Arial" w:eastAsia="Times New Roman" w:hAnsi="Arial" w:cs="Arial"/>
          <w:color w:val="2A2B2C"/>
          <w:sz w:val="24"/>
          <w:szCs w:val="24"/>
        </w:rPr>
        <w:t>John Dockerty Printworks </w:t>
      </w:r>
      <w:hyperlink r:id="rId5" w:history="1">
        <w:r w:rsidRPr="00C91ED4">
          <w:rPr>
            <w:rFonts w:ascii="Arial" w:eastAsia="Times New Roman" w:hAnsi="Arial" w:cs="Arial"/>
            <w:color w:val="0000FF"/>
            <w:sz w:val="24"/>
            <w:szCs w:val="24"/>
            <w:u w:val="single"/>
          </w:rPr>
          <w:t>www.printworksbydoc.com</w:t>
        </w:r>
      </w:hyperlink>
    </w:p>
    <w:p w14:paraId="3AC5A8CC" w14:textId="77777777" w:rsidR="00281392" w:rsidRPr="00C91ED4" w:rsidRDefault="00281392" w:rsidP="00281392">
      <w:p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i/>
          <w:iCs/>
          <w:color w:val="2A2B2C"/>
          <w:sz w:val="24"/>
          <w:szCs w:val="24"/>
        </w:rPr>
        <w:t>Also acceptable:</w:t>
      </w:r>
    </w:p>
    <w:p w14:paraId="4BE974C6" w14:textId="6A967531" w:rsidR="00281392" w:rsidRPr="00C91ED4" w:rsidRDefault="00F42B09" w:rsidP="00281392">
      <w:pPr>
        <w:numPr>
          <w:ilvl w:val="0"/>
          <w:numId w:val="1"/>
        </w:numPr>
        <w:shd w:val="clear" w:color="auto" w:fill="FFFFFF"/>
        <w:spacing w:after="0" w:line="240" w:lineRule="auto"/>
        <w:rPr>
          <w:rFonts w:ascii="Arial" w:eastAsia="Times New Roman" w:hAnsi="Arial" w:cs="Arial"/>
          <w:color w:val="2A2B2C"/>
          <w:sz w:val="24"/>
          <w:szCs w:val="24"/>
        </w:rPr>
      </w:pPr>
      <w:r>
        <w:rPr>
          <w:rFonts w:ascii="Arial" w:eastAsia="Times New Roman" w:hAnsi="Arial" w:cs="Arial"/>
          <w:color w:val="2A2B2C"/>
          <w:sz w:val="24"/>
          <w:szCs w:val="24"/>
        </w:rPr>
        <w:t>School-approved</w:t>
      </w:r>
      <w:r w:rsidR="00281392" w:rsidRPr="00C91ED4">
        <w:rPr>
          <w:rFonts w:ascii="Arial" w:eastAsia="Times New Roman" w:hAnsi="Arial" w:cs="Arial"/>
          <w:color w:val="2A2B2C"/>
          <w:sz w:val="24"/>
          <w:szCs w:val="24"/>
        </w:rPr>
        <w:t xml:space="preserve"> Tyrone Middle School Spirit and Club shirts may be worn on Fridays (or other designated days).</w:t>
      </w:r>
    </w:p>
    <w:p w14:paraId="14F9F425" w14:textId="77777777" w:rsidR="007D048F" w:rsidRPr="00C91ED4" w:rsidRDefault="007D048F" w:rsidP="00281392">
      <w:pPr>
        <w:shd w:val="clear" w:color="auto" w:fill="FFFFFF"/>
        <w:spacing w:after="0" w:line="240" w:lineRule="auto"/>
        <w:rPr>
          <w:rFonts w:ascii="Arial" w:eastAsia="Times New Roman" w:hAnsi="Arial" w:cs="Arial"/>
          <w:color w:val="2A2B2C"/>
          <w:sz w:val="24"/>
          <w:szCs w:val="24"/>
        </w:rPr>
      </w:pPr>
    </w:p>
    <w:p w14:paraId="490E8A77" w14:textId="03920C99" w:rsidR="00281392" w:rsidRPr="00C91ED4" w:rsidRDefault="00281392" w:rsidP="00281392">
      <w:p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i/>
          <w:iCs/>
          <w:color w:val="2A2B2C"/>
          <w:sz w:val="24"/>
          <w:szCs w:val="24"/>
        </w:rPr>
        <w:t>Colors:</w:t>
      </w:r>
    </w:p>
    <w:p w14:paraId="4DE2C993" w14:textId="33530DD9" w:rsidR="00281392" w:rsidRPr="00C91ED4" w:rsidRDefault="00281392" w:rsidP="00281392">
      <w:pPr>
        <w:numPr>
          <w:ilvl w:val="0"/>
          <w:numId w:val="2"/>
        </w:num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Dark Green, Gold/Yellow, White, Black (Monday-Thursday)</w:t>
      </w:r>
      <w:r w:rsidR="00B00E21" w:rsidRPr="00C91ED4">
        <w:rPr>
          <w:rFonts w:ascii="Arial" w:eastAsia="Times New Roman" w:hAnsi="Arial" w:cs="Arial"/>
          <w:color w:val="2A2B2C"/>
          <w:sz w:val="24"/>
          <w:szCs w:val="24"/>
        </w:rPr>
        <w:t xml:space="preserve"> (blue, and red are also permitted)</w:t>
      </w:r>
    </w:p>
    <w:p w14:paraId="105BFE26" w14:textId="77777777" w:rsidR="00281392" w:rsidRPr="00C91ED4" w:rsidRDefault="00281392" w:rsidP="00281392">
      <w:pPr>
        <w:numPr>
          <w:ilvl w:val="0"/>
          <w:numId w:val="2"/>
        </w:num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Any color Tyrone Middle School (TMS) Polo or TMS crew shirt on Spirit Fridays</w:t>
      </w:r>
    </w:p>
    <w:p w14:paraId="3431A0F1" w14:textId="77777777" w:rsidR="00281392" w:rsidRPr="00C91ED4" w:rsidRDefault="00281392" w:rsidP="00281392">
      <w:pPr>
        <w:numPr>
          <w:ilvl w:val="0"/>
          <w:numId w:val="2"/>
        </w:num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Fluorescent colors are not permitted.</w:t>
      </w:r>
    </w:p>
    <w:p w14:paraId="6EF80CAC" w14:textId="77777777" w:rsidR="00281392" w:rsidRPr="00C91ED4" w:rsidRDefault="00281392" w:rsidP="00281392">
      <w:p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i/>
          <w:iCs/>
          <w:color w:val="2A2B2C"/>
          <w:sz w:val="24"/>
          <w:szCs w:val="24"/>
        </w:rPr>
        <w:t>Logos:</w:t>
      </w:r>
    </w:p>
    <w:p w14:paraId="3D0B1B7E" w14:textId="77777777" w:rsidR="00281392" w:rsidRPr="00C91ED4" w:rsidRDefault="00281392" w:rsidP="00281392">
      <w:pPr>
        <w:numPr>
          <w:ilvl w:val="0"/>
          <w:numId w:val="3"/>
        </w:num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Must be small (quarter size), no larger than 1 inch by 1 inch</w:t>
      </w:r>
    </w:p>
    <w:p w14:paraId="7319E36D" w14:textId="33EC51AE"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 </w:t>
      </w:r>
      <w:r w:rsidRPr="00C91ED4">
        <w:rPr>
          <w:rFonts w:ascii="Arial" w:eastAsia="Times New Roman" w:hAnsi="Arial" w:cs="Arial"/>
          <w:b/>
          <w:bCs/>
          <w:color w:val="2A2B2C"/>
          <w:sz w:val="24"/>
          <w:szCs w:val="24"/>
          <w:u w:val="single"/>
        </w:rPr>
        <w:t>Pants/shorts /skirts</w:t>
      </w:r>
      <w:r w:rsidRPr="00C91ED4">
        <w:rPr>
          <w:rFonts w:ascii="Arial" w:eastAsia="Times New Roman" w:hAnsi="Arial" w:cs="Arial"/>
          <w:b/>
          <w:bCs/>
          <w:color w:val="2A2B2C"/>
          <w:sz w:val="24"/>
          <w:szCs w:val="24"/>
        </w:rPr>
        <w:t>: </w:t>
      </w:r>
      <w:r w:rsidRPr="00C91ED4">
        <w:rPr>
          <w:rFonts w:ascii="Arial" w:eastAsia="Times New Roman" w:hAnsi="Arial" w:cs="Arial"/>
          <w:color w:val="2A2B2C"/>
          <w:sz w:val="24"/>
          <w:szCs w:val="24"/>
        </w:rPr>
        <w:t>All bottoms must be </w:t>
      </w:r>
      <w:r w:rsidRPr="00C91ED4">
        <w:rPr>
          <w:rFonts w:ascii="Arial" w:eastAsia="Times New Roman" w:hAnsi="Arial" w:cs="Arial"/>
          <w:b/>
          <w:bCs/>
          <w:color w:val="2A2B2C"/>
          <w:sz w:val="24"/>
          <w:szCs w:val="24"/>
        </w:rPr>
        <w:t>solid</w:t>
      </w:r>
      <w:r w:rsidRPr="00C91ED4">
        <w:rPr>
          <w:rFonts w:ascii="Arial" w:eastAsia="Times New Roman" w:hAnsi="Arial" w:cs="Arial"/>
          <w:color w:val="2A2B2C"/>
          <w:sz w:val="24"/>
          <w:szCs w:val="24"/>
        </w:rPr>
        <w:t xml:space="preserve"> in color. They must be neat in appearance (un-torn), worn at the waist (belts are recommended) with no exposed skin or underwear (F.S. 1006.07), and must be knee length at minimum (shorts, dresses, skirts). The bottoms may not be torn or have rips in fashion. Spandex, oversized bottoms or form-fitting bottoms are not permitted. </w:t>
      </w:r>
      <w:r w:rsidR="00B70E15">
        <w:rPr>
          <w:rFonts w:ascii="Arial" w:eastAsia="Times New Roman" w:hAnsi="Arial" w:cs="Arial"/>
          <w:color w:val="2A2B2C"/>
          <w:sz w:val="24"/>
          <w:szCs w:val="24"/>
        </w:rPr>
        <w:t>Skintight skinny jeans</w:t>
      </w:r>
      <w:r w:rsidRPr="00C91ED4">
        <w:rPr>
          <w:rFonts w:ascii="Arial" w:eastAsia="Times New Roman" w:hAnsi="Arial" w:cs="Arial"/>
          <w:color w:val="2A2B2C"/>
          <w:sz w:val="24"/>
          <w:szCs w:val="24"/>
        </w:rPr>
        <w:t xml:space="preserve"> and form-fitting are not permitted.  </w:t>
      </w:r>
      <w:r w:rsidR="00B70E15" w:rsidRPr="00C91ED4">
        <w:rPr>
          <w:rFonts w:ascii="Arial" w:eastAsia="Times New Roman" w:hAnsi="Arial" w:cs="Arial"/>
          <w:color w:val="2A2B2C"/>
          <w:sz w:val="24"/>
          <w:szCs w:val="24"/>
        </w:rPr>
        <w:t>Athletic</w:t>
      </w:r>
      <w:r w:rsidRPr="00C91ED4">
        <w:rPr>
          <w:rFonts w:ascii="Arial" w:eastAsia="Times New Roman" w:hAnsi="Arial" w:cs="Arial"/>
          <w:color w:val="2A2B2C"/>
          <w:sz w:val="24"/>
          <w:szCs w:val="24"/>
        </w:rPr>
        <w:t xml:space="preserve"> jersey, </w:t>
      </w:r>
      <w:r w:rsidR="00B70E15" w:rsidRPr="00C91ED4">
        <w:rPr>
          <w:rFonts w:ascii="Arial" w:eastAsia="Times New Roman" w:hAnsi="Arial" w:cs="Arial"/>
          <w:color w:val="2A2B2C"/>
          <w:sz w:val="24"/>
          <w:szCs w:val="24"/>
        </w:rPr>
        <w:t>sweatpants</w:t>
      </w:r>
      <w:r w:rsidRPr="00C91ED4">
        <w:rPr>
          <w:rFonts w:ascii="Arial" w:eastAsia="Times New Roman" w:hAnsi="Arial" w:cs="Arial"/>
          <w:color w:val="2A2B2C"/>
          <w:sz w:val="24"/>
          <w:szCs w:val="24"/>
        </w:rPr>
        <w:t xml:space="preserve">, nylon or knitted types are not permitted, </w:t>
      </w:r>
      <w:r w:rsidR="00B70E15">
        <w:rPr>
          <w:rFonts w:ascii="Arial" w:eastAsia="Times New Roman" w:hAnsi="Arial" w:cs="Arial"/>
          <w:color w:val="2A2B2C"/>
          <w:sz w:val="24"/>
          <w:szCs w:val="24"/>
        </w:rPr>
        <w:t>except for</w:t>
      </w:r>
      <w:r w:rsidRPr="00C91ED4">
        <w:rPr>
          <w:rFonts w:ascii="Arial" w:eastAsia="Times New Roman" w:hAnsi="Arial" w:cs="Arial"/>
          <w:color w:val="2A2B2C"/>
          <w:sz w:val="24"/>
          <w:szCs w:val="24"/>
        </w:rPr>
        <w:t xml:space="preserve"> being in Gym (PE) class.</w:t>
      </w:r>
    </w:p>
    <w:p w14:paraId="4336BF9D" w14:textId="77777777" w:rsidR="00281392" w:rsidRPr="00C91ED4" w:rsidRDefault="00281392" w:rsidP="00281392">
      <w:p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i/>
          <w:iCs/>
          <w:color w:val="2A2B2C"/>
          <w:sz w:val="24"/>
          <w:szCs w:val="24"/>
        </w:rPr>
        <w:t>Colors:</w:t>
      </w:r>
    </w:p>
    <w:p w14:paraId="2661BCFC" w14:textId="496DA7D8" w:rsidR="00281392" w:rsidRPr="00C91ED4" w:rsidRDefault="00281392" w:rsidP="00281392">
      <w:pPr>
        <w:numPr>
          <w:ilvl w:val="0"/>
          <w:numId w:val="4"/>
        </w:num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Khaki</w:t>
      </w:r>
      <w:r w:rsidR="00B00E21" w:rsidRPr="00C91ED4">
        <w:rPr>
          <w:rFonts w:ascii="Arial" w:eastAsia="Times New Roman" w:hAnsi="Arial" w:cs="Arial"/>
          <w:color w:val="2A2B2C"/>
          <w:sz w:val="24"/>
          <w:szCs w:val="24"/>
        </w:rPr>
        <w:t xml:space="preserve">, </w:t>
      </w:r>
      <w:r w:rsidR="006D4BD0" w:rsidRPr="00C91ED4">
        <w:rPr>
          <w:rFonts w:ascii="Arial" w:eastAsia="Times New Roman" w:hAnsi="Arial" w:cs="Arial"/>
          <w:color w:val="2A2B2C"/>
          <w:sz w:val="24"/>
          <w:szCs w:val="24"/>
        </w:rPr>
        <w:t xml:space="preserve">black </w:t>
      </w:r>
      <w:r w:rsidRPr="00C91ED4">
        <w:rPr>
          <w:rFonts w:ascii="Arial" w:eastAsia="Times New Roman" w:hAnsi="Arial" w:cs="Arial"/>
          <w:color w:val="2A2B2C"/>
          <w:sz w:val="24"/>
          <w:szCs w:val="24"/>
        </w:rPr>
        <w:t>or bl</w:t>
      </w:r>
      <w:r w:rsidR="006D4BD0" w:rsidRPr="00C91ED4">
        <w:rPr>
          <w:rFonts w:ascii="Arial" w:eastAsia="Times New Roman" w:hAnsi="Arial" w:cs="Arial"/>
          <w:color w:val="2A2B2C"/>
          <w:sz w:val="24"/>
          <w:szCs w:val="24"/>
        </w:rPr>
        <w:t>ue</w:t>
      </w:r>
      <w:r w:rsidRPr="00C91ED4">
        <w:rPr>
          <w:rFonts w:ascii="Arial" w:eastAsia="Times New Roman" w:hAnsi="Arial" w:cs="Arial"/>
          <w:color w:val="2A2B2C"/>
          <w:sz w:val="24"/>
          <w:szCs w:val="24"/>
        </w:rPr>
        <w:t xml:space="preserve"> ONLY</w:t>
      </w:r>
    </w:p>
    <w:p w14:paraId="0E9BC5F3" w14:textId="77777777"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i/>
          <w:iCs/>
          <w:color w:val="2A2B2C"/>
          <w:sz w:val="24"/>
          <w:szCs w:val="24"/>
        </w:rPr>
        <w:t>Also acceptable:</w:t>
      </w:r>
    </w:p>
    <w:p w14:paraId="0905A9D0" w14:textId="666F88B4" w:rsidR="00281392" w:rsidRPr="00C91ED4" w:rsidRDefault="00281392" w:rsidP="00281392">
      <w:pPr>
        <w:numPr>
          <w:ilvl w:val="0"/>
          <w:numId w:val="5"/>
        </w:num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Blue jeans are allowed on </w:t>
      </w:r>
      <w:r w:rsidRPr="00C91ED4">
        <w:rPr>
          <w:rFonts w:ascii="Arial" w:eastAsia="Times New Roman" w:hAnsi="Arial" w:cs="Arial"/>
          <w:color w:val="2A2B2C"/>
          <w:sz w:val="24"/>
          <w:szCs w:val="24"/>
          <w:u w:val="single"/>
        </w:rPr>
        <w:t>Friday only</w:t>
      </w:r>
      <w:r w:rsidRPr="00C91ED4">
        <w:rPr>
          <w:rFonts w:ascii="Arial" w:eastAsia="Times New Roman" w:hAnsi="Arial" w:cs="Arial"/>
          <w:color w:val="2A2B2C"/>
          <w:sz w:val="24"/>
          <w:szCs w:val="24"/>
        </w:rPr>
        <w:t xml:space="preserve"> as long as they are neat in appearance - blue, full length and </w:t>
      </w:r>
      <w:r w:rsidR="00B70E15">
        <w:rPr>
          <w:rFonts w:ascii="Arial" w:eastAsia="Times New Roman" w:hAnsi="Arial" w:cs="Arial"/>
          <w:color w:val="2A2B2C"/>
          <w:sz w:val="24"/>
          <w:szCs w:val="24"/>
        </w:rPr>
        <w:t>not torn</w:t>
      </w:r>
      <w:r w:rsidRPr="00C91ED4">
        <w:rPr>
          <w:rFonts w:ascii="Arial" w:eastAsia="Times New Roman" w:hAnsi="Arial" w:cs="Arial"/>
          <w:color w:val="2A2B2C"/>
          <w:sz w:val="24"/>
          <w:szCs w:val="24"/>
        </w:rPr>
        <w:t>/un-ripped/no holes/frays. No midriff or rear skin should be shown when the student is standing or sitting.</w:t>
      </w:r>
    </w:p>
    <w:p w14:paraId="39503C52" w14:textId="77777777"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 </w:t>
      </w:r>
    </w:p>
    <w:p w14:paraId="5626F2A0" w14:textId="055B5D58"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b/>
          <w:bCs/>
          <w:color w:val="2A2B2C"/>
          <w:sz w:val="24"/>
          <w:szCs w:val="24"/>
          <w:u w:val="single"/>
        </w:rPr>
        <w:lastRenderedPageBreak/>
        <w:t>Footwear</w:t>
      </w:r>
      <w:r w:rsidRPr="00C91ED4">
        <w:rPr>
          <w:rFonts w:ascii="Arial" w:eastAsia="Times New Roman" w:hAnsi="Arial" w:cs="Arial"/>
          <w:b/>
          <w:bCs/>
          <w:color w:val="2A2B2C"/>
          <w:sz w:val="24"/>
          <w:szCs w:val="24"/>
        </w:rPr>
        <w:t>: </w:t>
      </w:r>
      <w:r w:rsidRPr="00C91ED4">
        <w:rPr>
          <w:rFonts w:ascii="Arial" w:eastAsia="Times New Roman" w:hAnsi="Arial" w:cs="Arial"/>
          <w:color w:val="2A2B2C"/>
          <w:sz w:val="24"/>
          <w:szCs w:val="24"/>
        </w:rPr>
        <w:t xml:space="preserve">Safe and appropriate. Shoes must have a heel strap or closed back. </w:t>
      </w:r>
      <w:r w:rsidR="00F42B09">
        <w:rPr>
          <w:rFonts w:ascii="Arial" w:eastAsia="Times New Roman" w:hAnsi="Arial" w:cs="Arial"/>
          <w:color w:val="2A2B2C"/>
          <w:sz w:val="24"/>
          <w:szCs w:val="24"/>
        </w:rPr>
        <w:t>Closed-toe</w:t>
      </w:r>
      <w:r w:rsidRPr="00C91ED4">
        <w:rPr>
          <w:rFonts w:ascii="Arial" w:eastAsia="Times New Roman" w:hAnsi="Arial" w:cs="Arial"/>
          <w:color w:val="2A2B2C"/>
          <w:sz w:val="24"/>
          <w:szCs w:val="24"/>
        </w:rPr>
        <w:t xml:space="preserve"> shoes are preferred. </w:t>
      </w:r>
      <w:r w:rsidRPr="00C91ED4">
        <w:rPr>
          <w:rFonts w:ascii="Arial" w:eastAsia="Times New Roman" w:hAnsi="Arial" w:cs="Arial"/>
          <w:b/>
          <w:bCs/>
          <w:i/>
          <w:iCs/>
          <w:color w:val="2A2B2C"/>
          <w:sz w:val="24"/>
          <w:szCs w:val="24"/>
        </w:rPr>
        <w:t xml:space="preserve">Crocs or slides are not </w:t>
      </w:r>
      <w:proofErr w:type="gramStart"/>
      <w:r w:rsidRPr="00C91ED4">
        <w:rPr>
          <w:rFonts w:ascii="Arial" w:eastAsia="Times New Roman" w:hAnsi="Arial" w:cs="Arial"/>
          <w:b/>
          <w:bCs/>
          <w:i/>
          <w:iCs/>
          <w:color w:val="2A2B2C"/>
          <w:sz w:val="24"/>
          <w:szCs w:val="24"/>
        </w:rPr>
        <w:t>acceptable</w:t>
      </w:r>
      <w:proofErr w:type="gramEnd"/>
      <w:r w:rsidRPr="00C91ED4">
        <w:rPr>
          <w:rFonts w:ascii="Arial" w:eastAsia="Times New Roman" w:hAnsi="Arial" w:cs="Arial"/>
          <w:b/>
          <w:bCs/>
          <w:i/>
          <w:iCs/>
          <w:color w:val="2A2B2C"/>
          <w:sz w:val="24"/>
          <w:szCs w:val="24"/>
        </w:rPr>
        <w:t xml:space="preserve"> footwear and will not be permitted on campus.</w:t>
      </w:r>
    </w:p>
    <w:p w14:paraId="2F36BFFD" w14:textId="77B2C2D2"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b/>
          <w:bCs/>
          <w:color w:val="2A2B2C"/>
          <w:sz w:val="24"/>
          <w:szCs w:val="24"/>
          <w:u w:val="single"/>
        </w:rPr>
        <w:t>Outerwear</w:t>
      </w:r>
      <w:r w:rsidRPr="00C91ED4">
        <w:rPr>
          <w:rFonts w:ascii="Arial" w:eastAsia="Times New Roman" w:hAnsi="Arial" w:cs="Arial"/>
          <w:b/>
          <w:bCs/>
          <w:color w:val="2A2B2C"/>
          <w:sz w:val="24"/>
          <w:szCs w:val="24"/>
        </w:rPr>
        <w:t>:</w:t>
      </w:r>
      <w:r w:rsidRPr="00C91ED4">
        <w:rPr>
          <w:rFonts w:ascii="Arial" w:eastAsia="Times New Roman" w:hAnsi="Arial" w:cs="Arial"/>
          <w:color w:val="2A2B2C"/>
          <w:sz w:val="24"/>
          <w:szCs w:val="24"/>
        </w:rPr>
        <w:t> Plain sweatshirts, sweaters, and jackets that are solid in color (white, black, gold/yellow, dark blue, dark green, or grey).</w:t>
      </w:r>
      <w:r w:rsidRPr="00C91ED4">
        <w:rPr>
          <w:rFonts w:ascii="Arial" w:eastAsia="Times New Roman" w:hAnsi="Arial" w:cs="Arial"/>
          <w:b/>
          <w:bCs/>
          <w:color w:val="2A2B2C"/>
          <w:sz w:val="24"/>
          <w:szCs w:val="24"/>
        </w:rPr>
        <w:t> </w:t>
      </w:r>
      <w:r w:rsidRPr="00C91ED4">
        <w:rPr>
          <w:rFonts w:ascii="Arial" w:eastAsia="Times New Roman" w:hAnsi="Arial" w:cs="Arial"/>
          <w:color w:val="2A2B2C"/>
          <w:sz w:val="24"/>
          <w:szCs w:val="24"/>
        </w:rPr>
        <w:t>No designs/logos larger than 1 inch by 1 inch. </w:t>
      </w:r>
      <w:r w:rsidRPr="00C91ED4">
        <w:rPr>
          <w:rFonts w:ascii="Arial" w:eastAsia="Times New Roman" w:hAnsi="Arial" w:cs="Arial"/>
          <w:b/>
          <w:bCs/>
          <w:i/>
          <w:iCs/>
          <w:color w:val="2A2B2C"/>
          <w:sz w:val="24"/>
          <w:szCs w:val="24"/>
        </w:rPr>
        <w:t>Outerwear with a hood is not acceptable outerwear</w:t>
      </w:r>
      <w:r w:rsidR="009A57E3">
        <w:rPr>
          <w:rFonts w:ascii="Arial" w:eastAsia="Times New Roman" w:hAnsi="Arial" w:cs="Arial"/>
          <w:b/>
          <w:bCs/>
          <w:i/>
          <w:iCs/>
          <w:color w:val="2A2B2C"/>
          <w:sz w:val="24"/>
          <w:szCs w:val="24"/>
        </w:rPr>
        <w:t>, including hats</w:t>
      </w:r>
      <w:r w:rsidR="00F43668">
        <w:rPr>
          <w:rFonts w:ascii="Arial" w:eastAsia="Times New Roman" w:hAnsi="Arial" w:cs="Arial"/>
          <w:b/>
          <w:bCs/>
          <w:i/>
          <w:iCs/>
          <w:color w:val="2A2B2C"/>
          <w:sz w:val="24"/>
          <w:szCs w:val="24"/>
        </w:rPr>
        <w:t>,</w:t>
      </w:r>
      <w:r w:rsidRPr="00C91ED4">
        <w:rPr>
          <w:rFonts w:ascii="Arial" w:eastAsia="Times New Roman" w:hAnsi="Arial" w:cs="Arial"/>
          <w:b/>
          <w:bCs/>
          <w:i/>
          <w:iCs/>
          <w:color w:val="2A2B2C"/>
          <w:sz w:val="24"/>
          <w:szCs w:val="24"/>
        </w:rPr>
        <w:t xml:space="preserve"> will not be permitted on campus. All acceptable </w:t>
      </w:r>
      <w:r w:rsidR="00F43668">
        <w:rPr>
          <w:rFonts w:ascii="Arial" w:eastAsia="Times New Roman" w:hAnsi="Arial" w:cs="Arial"/>
          <w:b/>
          <w:bCs/>
          <w:i/>
          <w:iCs/>
          <w:color w:val="2A2B2C"/>
          <w:sz w:val="24"/>
          <w:szCs w:val="24"/>
        </w:rPr>
        <w:t>outerwear</w:t>
      </w:r>
      <w:r w:rsidRPr="00C91ED4">
        <w:rPr>
          <w:rFonts w:ascii="Arial" w:eastAsia="Times New Roman" w:hAnsi="Arial" w:cs="Arial"/>
          <w:b/>
          <w:bCs/>
          <w:i/>
          <w:iCs/>
          <w:color w:val="2A2B2C"/>
          <w:sz w:val="24"/>
          <w:szCs w:val="24"/>
        </w:rPr>
        <w:t xml:space="preserve"> should be without a hood attached.</w:t>
      </w:r>
    </w:p>
    <w:p w14:paraId="62701AE9" w14:textId="10BA9426"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b/>
          <w:bCs/>
          <w:color w:val="2A2B2C"/>
          <w:sz w:val="24"/>
          <w:szCs w:val="24"/>
          <w:u w:val="single"/>
        </w:rPr>
        <w:t>Belts</w:t>
      </w:r>
      <w:r w:rsidRPr="00C91ED4">
        <w:rPr>
          <w:rFonts w:ascii="Arial" w:eastAsia="Times New Roman" w:hAnsi="Arial" w:cs="Arial"/>
          <w:b/>
          <w:bCs/>
          <w:color w:val="2A2B2C"/>
          <w:sz w:val="24"/>
          <w:szCs w:val="24"/>
        </w:rPr>
        <w:t>:</w:t>
      </w:r>
      <w:r w:rsidRPr="00C91ED4">
        <w:rPr>
          <w:rFonts w:ascii="Arial" w:eastAsia="Times New Roman" w:hAnsi="Arial" w:cs="Arial"/>
          <w:color w:val="2A2B2C"/>
          <w:sz w:val="24"/>
          <w:szCs w:val="24"/>
        </w:rPr>
        <w:t xml:space="preserve"> Belts are recommended when wearing shorts, skirts, pants and jeans with belt loops, to assist in keeping bottoms at the waist. </w:t>
      </w:r>
      <w:r w:rsidR="00466A3C" w:rsidRPr="00C91ED4">
        <w:rPr>
          <w:rFonts w:ascii="Arial" w:eastAsia="Times New Roman" w:hAnsi="Arial" w:cs="Arial"/>
          <w:color w:val="2A2B2C"/>
          <w:sz w:val="24"/>
          <w:szCs w:val="24"/>
        </w:rPr>
        <w:t>The current</w:t>
      </w:r>
      <w:r w:rsidRPr="00C91ED4">
        <w:rPr>
          <w:rFonts w:ascii="Arial" w:eastAsia="Times New Roman" w:hAnsi="Arial" w:cs="Arial"/>
          <w:color w:val="2A2B2C"/>
          <w:sz w:val="24"/>
          <w:szCs w:val="24"/>
        </w:rPr>
        <w:t xml:space="preserve"> school board policy must be followed for appropriate images, etc.</w:t>
      </w:r>
    </w:p>
    <w:p w14:paraId="01C539DC" w14:textId="77777777"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b/>
          <w:bCs/>
          <w:color w:val="2A2B2C"/>
          <w:sz w:val="24"/>
          <w:szCs w:val="24"/>
          <w:u w:val="single"/>
        </w:rPr>
        <w:t>Exceptions</w:t>
      </w:r>
      <w:r w:rsidRPr="00C91ED4">
        <w:rPr>
          <w:rFonts w:ascii="Arial" w:eastAsia="Times New Roman" w:hAnsi="Arial" w:cs="Arial"/>
          <w:b/>
          <w:bCs/>
          <w:color w:val="2A2B2C"/>
          <w:sz w:val="24"/>
          <w:szCs w:val="24"/>
        </w:rPr>
        <w:t>:</w:t>
      </w:r>
      <w:r w:rsidRPr="00C91ED4">
        <w:rPr>
          <w:rFonts w:ascii="Arial" w:eastAsia="Times New Roman" w:hAnsi="Arial" w:cs="Arial"/>
          <w:color w:val="2A2B2C"/>
          <w:sz w:val="24"/>
          <w:szCs w:val="24"/>
        </w:rPr>
        <w:t> Students may wear their uniform shirts on club or game days, as designated by their coach or club sponsor. Students involved in cheerleading, band, chorus, and athletics may wear their group uniforms on approved designated game days. Cheerleaders will not wear their cheer skirts during the school day. On approved designated days, attire must be in accordance with the district dress code policy.</w:t>
      </w:r>
    </w:p>
    <w:p w14:paraId="06495EE7" w14:textId="77777777" w:rsidR="00281392" w:rsidRPr="00C91ED4" w:rsidRDefault="00281392" w:rsidP="00281392">
      <w:p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b/>
          <w:bCs/>
          <w:color w:val="2A2B2C"/>
          <w:sz w:val="24"/>
          <w:szCs w:val="24"/>
          <w:u w:val="single"/>
        </w:rPr>
        <w:t>Additional Notes</w:t>
      </w:r>
      <w:r w:rsidRPr="00C91ED4">
        <w:rPr>
          <w:rFonts w:ascii="Arial" w:eastAsia="Times New Roman" w:hAnsi="Arial" w:cs="Arial"/>
          <w:b/>
          <w:bCs/>
          <w:color w:val="2A2B2C"/>
          <w:sz w:val="24"/>
          <w:szCs w:val="24"/>
        </w:rPr>
        <w:t>:</w:t>
      </w:r>
    </w:p>
    <w:p w14:paraId="47CA7D51" w14:textId="77777777" w:rsidR="00281392" w:rsidRPr="00F43668" w:rsidRDefault="00281392" w:rsidP="00281392">
      <w:pPr>
        <w:shd w:val="clear" w:color="auto" w:fill="FFFFFF"/>
        <w:spacing w:after="0" w:line="240" w:lineRule="auto"/>
        <w:rPr>
          <w:rFonts w:ascii="Arial" w:eastAsia="Times New Roman" w:hAnsi="Arial" w:cs="Arial"/>
          <w:color w:val="2A2B2C"/>
          <w:sz w:val="24"/>
          <w:szCs w:val="24"/>
        </w:rPr>
      </w:pPr>
      <w:r w:rsidRPr="00F43668">
        <w:rPr>
          <w:rFonts w:ascii="Arial" w:eastAsia="Times New Roman" w:hAnsi="Arial" w:cs="Arial"/>
          <w:color w:val="2A2B2C"/>
          <w:sz w:val="24"/>
          <w:szCs w:val="24"/>
        </w:rPr>
        <w:t>Black shorts, knee length minimum, and a white T-shirt are required for physical education. Tennis/gym shoes must tie or strap. </w:t>
      </w:r>
      <w:r w:rsidRPr="00F43668">
        <w:rPr>
          <w:rFonts w:ascii="Arial" w:eastAsia="Times New Roman" w:hAnsi="Arial" w:cs="Arial"/>
          <w:i/>
          <w:iCs/>
          <w:color w:val="2A2B2C"/>
          <w:sz w:val="24"/>
          <w:szCs w:val="24"/>
        </w:rPr>
        <w:t>Undergarments must not be visible.</w:t>
      </w:r>
    </w:p>
    <w:p w14:paraId="62CC3EAC" w14:textId="77777777" w:rsidR="006F70F2" w:rsidRPr="00C91ED4" w:rsidRDefault="006F70F2">
      <w:pPr>
        <w:rPr>
          <w:rFonts w:ascii="Arial" w:hAnsi="Arial" w:cs="Arial"/>
          <w:sz w:val="24"/>
          <w:szCs w:val="24"/>
        </w:rPr>
      </w:pPr>
    </w:p>
    <w:p w14:paraId="3E9EB6F6" w14:textId="3B3EA355" w:rsidR="00E032CA" w:rsidRPr="00C91ED4" w:rsidRDefault="00253E47" w:rsidP="00253E47">
      <w:pPr>
        <w:rPr>
          <w:rFonts w:ascii="Arial" w:hAnsi="Arial" w:cs="Arial"/>
          <w:sz w:val="24"/>
          <w:szCs w:val="24"/>
        </w:rPr>
      </w:pPr>
      <w:r w:rsidRPr="00253E47">
        <w:rPr>
          <w:rFonts w:ascii="Arial" w:hAnsi="Arial" w:cs="Arial"/>
          <w:sz w:val="24"/>
          <w:szCs w:val="24"/>
        </w:rPr>
        <w:t>Students are required to follow the standard Dress for Success dress code for all off-campus field trips.</w:t>
      </w:r>
    </w:p>
    <w:sectPr w:rsidR="00E032CA" w:rsidRPr="00C91ED4" w:rsidSect="0028139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65C11"/>
    <w:multiLevelType w:val="multilevel"/>
    <w:tmpl w:val="7EFE45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4A1D97"/>
    <w:multiLevelType w:val="multilevel"/>
    <w:tmpl w:val="A1E2DB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EF641C"/>
    <w:multiLevelType w:val="multilevel"/>
    <w:tmpl w:val="A11E82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8B29F9"/>
    <w:multiLevelType w:val="multilevel"/>
    <w:tmpl w:val="00F4CA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B01C47"/>
    <w:multiLevelType w:val="multilevel"/>
    <w:tmpl w:val="F30A46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08206085">
    <w:abstractNumId w:val="4"/>
  </w:num>
  <w:num w:numId="2" w16cid:durableId="329526672">
    <w:abstractNumId w:val="1"/>
  </w:num>
  <w:num w:numId="3" w16cid:durableId="1079866407">
    <w:abstractNumId w:val="2"/>
  </w:num>
  <w:num w:numId="4" w16cid:durableId="517039689">
    <w:abstractNumId w:val="0"/>
  </w:num>
  <w:num w:numId="5" w16cid:durableId="87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92"/>
    <w:rsid w:val="0000537E"/>
    <w:rsid w:val="00031421"/>
    <w:rsid w:val="00253E47"/>
    <w:rsid w:val="00281392"/>
    <w:rsid w:val="002C5458"/>
    <w:rsid w:val="00395E73"/>
    <w:rsid w:val="00466A3C"/>
    <w:rsid w:val="005E39CB"/>
    <w:rsid w:val="006B0546"/>
    <w:rsid w:val="006D4BD0"/>
    <w:rsid w:val="006F70F2"/>
    <w:rsid w:val="00775DC7"/>
    <w:rsid w:val="007A5E11"/>
    <w:rsid w:val="007D048F"/>
    <w:rsid w:val="009A57E3"/>
    <w:rsid w:val="00AB1107"/>
    <w:rsid w:val="00B00E21"/>
    <w:rsid w:val="00B52FC2"/>
    <w:rsid w:val="00B70E15"/>
    <w:rsid w:val="00BB6A36"/>
    <w:rsid w:val="00C439EE"/>
    <w:rsid w:val="00C91ED4"/>
    <w:rsid w:val="00CC5126"/>
    <w:rsid w:val="00DF4901"/>
    <w:rsid w:val="00E032CA"/>
    <w:rsid w:val="00F04A85"/>
    <w:rsid w:val="00F42B09"/>
    <w:rsid w:val="00F4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96E24"/>
  <w15:chartTrackingRefBased/>
  <w15:docId w15:val="{F087339C-4F22-4A09-B0F7-DA2CC81A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13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13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13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1392"/>
    <w:rPr>
      <w:b/>
      <w:bCs/>
    </w:rPr>
  </w:style>
  <w:style w:type="character" w:styleId="Emphasis">
    <w:name w:val="Emphasis"/>
    <w:basedOn w:val="DefaultParagraphFont"/>
    <w:uiPriority w:val="20"/>
    <w:qFormat/>
    <w:rsid w:val="00281392"/>
    <w:rPr>
      <w:i/>
      <w:iCs/>
    </w:rPr>
  </w:style>
  <w:style w:type="character" w:styleId="Hyperlink">
    <w:name w:val="Hyperlink"/>
    <w:basedOn w:val="DefaultParagraphFont"/>
    <w:uiPriority w:val="99"/>
    <w:semiHidden/>
    <w:unhideWhenUsed/>
    <w:rsid w:val="00281392"/>
    <w:rPr>
      <w:color w:val="0000FF"/>
      <w:u w:val="single"/>
    </w:rPr>
  </w:style>
  <w:style w:type="paragraph" w:customStyle="1" w:styleId="last">
    <w:name w:val="last"/>
    <w:basedOn w:val="Normal"/>
    <w:rsid w:val="002813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5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ntworksbydo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2833</Characters>
  <Application>Microsoft Office Word</Application>
  <DocSecurity>0</DocSecurity>
  <Lines>59</Lines>
  <Paragraphs>28</Paragraphs>
  <ScaleCrop>false</ScaleCrop>
  <Company>Pinellas County Schools</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Schomp Doreen</dc:creator>
  <cp:keywords/>
  <dc:description/>
  <cp:lastModifiedBy>Schomp Doreen</cp:lastModifiedBy>
  <cp:revision>2</cp:revision>
  <cp:lastPrinted>2024-05-31T15:36:00Z</cp:lastPrinted>
  <dcterms:created xsi:type="dcterms:W3CDTF">2025-07-24T14:08:00Z</dcterms:created>
  <dcterms:modified xsi:type="dcterms:W3CDTF">2025-07-24T14:08:00Z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819cf645-2fa6-4bb2-a567-d976b4e8c114</vt:lpwstr>
  </property>
</Properties>
</file>